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2515"/>
        <w:gridCol w:w="2321"/>
        <w:gridCol w:w="2397"/>
      </w:tblGrid>
      <w:tr w:rsidR="004D451F" w:rsidRPr="00613A04" w:rsidTr="00613A04">
        <w:tc>
          <w:tcPr>
            <w:tcW w:w="10296" w:type="dxa"/>
            <w:gridSpan w:val="4"/>
          </w:tcPr>
          <w:p w:rsidR="004D451F" w:rsidRPr="00613A04" w:rsidRDefault="004D451F" w:rsidP="003454A8">
            <w:pPr>
              <w:rPr>
                <w:rFonts w:ascii="Adobe Arabic" w:eastAsia="Times New Roman" w:hAnsi="Adobe Arabic" w:cs="Adobe Arabic"/>
                <w:color w:val="222222"/>
                <w:sz w:val="24"/>
                <w:szCs w:val="24"/>
                <w:shd w:val="clear" w:color="auto" w:fill="FFFFFF"/>
              </w:rPr>
            </w:pP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  <w:shd w:val="clear" w:color="auto" w:fill="FFFFFF"/>
              </w:rPr>
              <w:t>Dear Sir</w:t>
            </w:r>
          </w:p>
        </w:tc>
      </w:tr>
      <w:tr w:rsidR="004D451F" w:rsidRPr="00613A04" w:rsidTr="007601C7">
        <w:trPr>
          <w:trHeight w:val="135"/>
        </w:trPr>
        <w:tc>
          <w:tcPr>
            <w:tcW w:w="10296" w:type="dxa"/>
            <w:gridSpan w:val="4"/>
            <w:vAlign w:val="bottom"/>
          </w:tcPr>
          <w:p w:rsidR="004D451F" w:rsidRPr="00613A04" w:rsidRDefault="004D451F" w:rsidP="007601C7">
            <w:pPr>
              <w:spacing w:line="360" w:lineRule="auto"/>
              <w:jc w:val="center"/>
              <w:rPr>
                <w:rFonts w:ascii="Adobe Arabic" w:eastAsia="Times New Roman" w:hAnsi="Adobe Arabic" w:cs="Adobe Arabic"/>
                <w:b/>
                <w:caps/>
                <w:color w:val="222222"/>
                <w:sz w:val="24"/>
                <w:szCs w:val="24"/>
              </w:rPr>
            </w:pPr>
            <w:r w:rsidRPr="00613A04">
              <w:rPr>
                <w:rFonts w:ascii="Adobe Arabic" w:eastAsia="Times New Roman" w:hAnsi="Adobe Arabic" w:cs="Adobe Arabic"/>
                <w:b/>
                <w:caps/>
                <w:color w:val="222222"/>
                <w:sz w:val="24"/>
                <w:szCs w:val="24"/>
              </w:rPr>
              <w:t>Subject: Authorization to provide Cashless Health Care</w:t>
            </w:r>
          </w:p>
        </w:tc>
      </w:tr>
      <w:tr w:rsidR="004D451F" w:rsidRPr="00613A04" w:rsidTr="00613A04">
        <w:tc>
          <w:tcPr>
            <w:tcW w:w="10296" w:type="dxa"/>
            <w:gridSpan w:val="4"/>
          </w:tcPr>
          <w:p w:rsidR="004D451F" w:rsidRPr="00613A04" w:rsidRDefault="004D451F" w:rsidP="00BC642F">
            <w:p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You are here by </w:t>
            </w:r>
            <w:r w:rsidRPr="00613A04">
              <w:rPr>
                <w:rFonts w:ascii="Adobe Arabic" w:eastAsia="Times New Roman" w:hAnsi="Adobe Arabic" w:cs="Adobe Arabic"/>
                <w:b/>
                <w:color w:val="222222"/>
                <w:sz w:val="24"/>
                <w:szCs w:val="24"/>
              </w:rPr>
              <w:t>authorized to provide Cashless Health Care Services</w:t>
            </w:r>
            <w:r w:rsidR="00BC642F">
              <w:rPr>
                <w:rFonts w:ascii="Adobe Arabic" w:eastAsia="Times New Roman" w:hAnsi="Adobe Arabic" w:cs="Adobe Arabic"/>
                <w:b/>
                <w:color w:val="222222"/>
                <w:sz w:val="24"/>
                <w:szCs w:val="24"/>
              </w:rPr>
              <w:t xml:space="preserve"> as per the P</w:t>
            </w:r>
            <w:r w:rsidR="008C7866">
              <w:rPr>
                <w:rFonts w:ascii="Adobe Arabic" w:eastAsia="Times New Roman" w:hAnsi="Adobe Arabic" w:cs="Adobe Arabic"/>
                <w:b/>
                <w:color w:val="222222"/>
                <w:sz w:val="24"/>
                <w:szCs w:val="24"/>
              </w:rPr>
              <w:t>o</w:t>
            </w:r>
            <w:r w:rsidR="00BC642F">
              <w:rPr>
                <w:rFonts w:ascii="Adobe Arabic" w:eastAsia="Times New Roman" w:hAnsi="Adobe Arabic" w:cs="Adobe Arabic"/>
                <w:b/>
                <w:color w:val="222222"/>
                <w:sz w:val="24"/>
                <w:szCs w:val="24"/>
              </w:rPr>
              <w:t xml:space="preserve">licy Conditions of SIPF </w:t>
            </w:r>
            <w:proofErr w:type="spellStart"/>
            <w:r w:rsidR="00BC642F">
              <w:rPr>
                <w:rFonts w:ascii="Adobe Arabic" w:eastAsia="Times New Roman" w:hAnsi="Adobe Arabic" w:cs="Adobe Arabic"/>
                <w:b/>
                <w:color w:val="222222"/>
                <w:sz w:val="24"/>
                <w:szCs w:val="24"/>
              </w:rPr>
              <w:t>Mediclaim</w:t>
            </w:r>
            <w:proofErr w:type="spellEnd"/>
            <w:r w:rsidR="00BC642F">
              <w:rPr>
                <w:rFonts w:ascii="Adobe Arabic" w:eastAsia="Times New Roman" w:hAnsi="Adobe Arabic" w:cs="Adobe Arabic"/>
                <w:b/>
                <w:color w:val="222222"/>
                <w:sz w:val="24"/>
                <w:szCs w:val="24"/>
              </w:rPr>
              <w:t xml:space="preserve"> </w:t>
            </w:r>
            <w:r w:rsidR="008C7866">
              <w:rPr>
                <w:rFonts w:ascii="Adobe Arabic" w:eastAsia="Times New Roman" w:hAnsi="Adobe Arabic" w:cs="Adobe Arabic"/>
                <w:b/>
                <w:color w:val="222222"/>
                <w:sz w:val="24"/>
                <w:szCs w:val="24"/>
              </w:rPr>
              <w:t>Policy</w:t>
            </w: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 to</w:t>
            </w:r>
          </w:p>
        </w:tc>
      </w:tr>
      <w:tr w:rsidR="00613A04" w:rsidRPr="00613A04" w:rsidTr="00613A04">
        <w:tc>
          <w:tcPr>
            <w:tcW w:w="10296" w:type="dxa"/>
            <w:gridSpan w:val="4"/>
          </w:tcPr>
          <w:p w:rsidR="00613A04" w:rsidRPr="00613A04" w:rsidRDefault="00613A04" w:rsidP="00EA4085">
            <w:pPr>
              <w:pStyle w:val="ListParagraph"/>
              <w:numPr>
                <w:ilvl w:val="0"/>
                <w:numId w:val="9"/>
              </w:num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>Mr./Mrs./Miss/Master…</w:t>
            </w:r>
            <w:proofErr w:type="gramStart"/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>..</w:t>
            </w:r>
            <w:proofErr w:type="gramEnd"/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 Aged….. Yrs. Female / Male, Daughter/ Son / Spouse of Mr. /Mrs.……. </w:t>
            </w:r>
          </w:p>
        </w:tc>
      </w:tr>
      <w:tr w:rsidR="002E6171" w:rsidRPr="00613A04" w:rsidTr="003E6683">
        <w:tc>
          <w:tcPr>
            <w:tcW w:w="3063" w:type="dxa"/>
          </w:tcPr>
          <w:p w:rsidR="002E6171" w:rsidRPr="00613A04" w:rsidRDefault="002E6171" w:rsidP="002E6171">
            <w:pPr>
              <w:pStyle w:val="ListParagraph"/>
              <w:numPr>
                <w:ilvl w:val="0"/>
                <w:numId w:val="9"/>
              </w:num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Policyholders </w:t>
            </w:r>
            <w: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>Name</w:t>
            </w:r>
          </w:p>
        </w:tc>
        <w:tc>
          <w:tcPr>
            <w:tcW w:w="2515" w:type="dxa"/>
          </w:tcPr>
          <w:p w:rsidR="002E6171" w:rsidRPr="00613A04" w:rsidRDefault="002E6171" w:rsidP="00613A04">
            <w:p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</w:p>
        </w:tc>
        <w:tc>
          <w:tcPr>
            <w:tcW w:w="2321" w:type="dxa"/>
          </w:tcPr>
          <w:p w:rsidR="002E6171" w:rsidRPr="00613A04" w:rsidRDefault="002E6171" w:rsidP="00613A04">
            <w:p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  <w: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Card No: </w:t>
            </w:r>
          </w:p>
        </w:tc>
        <w:tc>
          <w:tcPr>
            <w:tcW w:w="2397" w:type="dxa"/>
          </w:tcPr>
          <w:p w:rsidR="002E6171" w:rsidRPr="00613A04" w:rsidRDefault="00975047" w:rsidP="00975047">
            <w:p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>Catogory</w:t>
            </w:r>
            <w:proofErr w:type="spellEnd"/>
            <w: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>:</w:t>
            </w:r>
          </w:p>
        </w:tc>
      </w:tr>
      <w:tr w:rsidR="003E6683" w:rsidRPr="00613A04" w:rsidTr="003E6683">
        <w:tc>
          <w:tcPr>
            <w:tcW w:w="3063" w:type="dxa"/>
          </w:tcPr>
          <w:p w:rsidR="003E6683" w:rsidRPr="00613A04" w:rsidRDefault="003E6683" w:rsidP="002E6171">
            <w:pPr>
              <w:pStyle w:val="ListParagraph"/>
              <w:numPr>
                <w:ilvl w:val="0"/>
                <w:numId w:val="9"/>
              </w:num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  <w: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>Relationship</w:t>
            </w:r>
          </w:p>
        </w:tc>
        <w:tc>
          <w:tcPr>
            <w:tcW w:w="2515" w:type="dxa"/>
          </w:tcPr>
          <w:p w:rsidR="003E6683" w:rsidRPr="00613A04" w:rsidRDefault="003E6683" w:rsidP="00613A04">
            <w:p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</w:p>
        </w:tc>
        <w:tc>
          <w:tcPr>
            <w:tcW w:w="2321" w:type="dxa"/>
          </w:tcPr>
          <w:p w:rsidR="003E6683" w:rsidRDefault="00975047" w:rsidP="00613A04">
            <w:p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  <w: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NPS / </w:t>
            </w:r>
            <w:proofErr w:type="spellStart"/>
            <w: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>Aadhaar</w:t>
            </w:r>
            <w:proofErr w:type="spellEnd"/>
            <w: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 No:</w:t>
            </w:r>
          </w:p>
        </w:tc>
        <w:tc>
          <w:tcPr>
            <w:tcW w:w="2397" w:type="dxa"/>
          </w:tcPr>
          <w:p w:rsidR="003E6683" w:rsidRDefault="003E6683" w:rsidP="00613A04">
            <w:p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</w:p>
        </w:tc>
      </w:tr>
      <w:tr w:rsidR="00613A04" w:rsidRPr="00613A04" w:rsidTr="003E6683">
        <w:tc>
          <w:tcPr>
            <w:tcW w:w="3063" w:type="dxa"/>
          </w:tcPr>
          <w:p w:rsidR="00613A04" w:rsidRPr="00613A04" w:rsidRDefault="00613A04" w:rsidP="003E1C4F">
            <w:pPr>
              <w:pStyle w:val="ListParagraph"/>
              <w:numPr>
                <w:ilvl w:val="0"/>
                <w:numId w:val="9"/>
              </w:num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Illness </w:t>
            </w:r>
          </w:p>
        </w:tc>
        <w:tc>
          <w:tcPr>
            <w:tcW w:w="7233" w:type="dxa"/>
            <w:gridSpan w:val="3"/>
          </w:tcPr>
          <w:p w:rsidR="00613A04" w:rsidRPr="00613A04" w:rsidRDefault="00613A04" w:rsidP="00613A04">
            <w:p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</w:p>
        </w:tc>
      </w:tr>
      <w:tr w:rsidR="003E1C4F" w:rsidRPr="00613A04" w:rsidTr="00613A04">
        <w:tc>
          <w:tcPr>
            <w:tcW w:w="3063" w:type="dxa"/>
          </w:tcPr>
          <w:p w:rsidR="003E1C4F" w:rsidRPr="00613A04" w:rsidRDefault="003E1C4F" w:rsidP="00EA4085">
            <w:pPr>
              <w:pStyle w:val="ListParagraph"/>
              <w:numPr>
                <w:ilvl w:val="0"/>
                <w:numId w:val="9"/>
              </w:num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>Treatment</w:t>
            </w:r>
          </w:p>
        </w:tc>
        <w:tc>
          <w:tcPr>
            <w:tcW w:w="7233" w:type="dxa"/>
            <w:gridSpan w:val="3"/>
          </w:tcPr>
          <w:p w:rsidR="003E1C4F" w:rsidRPr="00613A04" w:rsidRDefault="003E1C4F" w:rsidP="00613A04">
            <w:p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</w:p>
        </w:tc>
      </w:tr>
      <w:tr w:rsidR="00613A04" w:rsidRPr="00613A04" w:rsidTr="00613A04">
        <w:tc>
          <w:tcPr>
            <w:tcW w:w="3063" w:type="dxa"/>
          </w:tcPr>
          <w:p w:rsidR="00613A04" w:rsidRPr="00613A04" w:rsidRDefault="00613A04" w:rsidP="002E6171">
            <w:pPr>
              <w:pStyle w:val="ListParagraph"/>
              <w:numPr>
                <w:ilvl w:val="0"/>
                <w:numId w:val="9"/>
              </w:num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Hospital </w:t>
            </w:r>
          </w:p>
        </w:tc>
        <w:tc>
          <w:tcPr>
            <w:tcW w:w="7233" w:type="dxa"/>
            <w:gridSpan w:val="3"/>
          </w:tcPr>
          <w:p w:rsidR="00613A04" w:rsidRPr="00613A04" w:rsidRDefault="00613A04" w:rsidP="00613A04">
            <w:p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</w:p>
        </w:tc>
      </w:tr>
      <w:tr w:rsidR="002E6171" w:rsidRPr="00613A04" w:rsidTr="00613A04">
        <w:tc>
          <w:tcPr>
            <w:tcW w:w="3063" w:type="dxa"/>
          </w:tcPr>
          <w:p w:rsidR="002E6171" w:rsidRPr="00613A04" w:rsidRDefault="002E6171" w:rsidP="00EA4085">
            <w:pPr>
              <w:pStyle w:val="ListParagraph"/>
              <w:numPr>
                <w:ilvl w:val="0"/>
                <w:numId w:val="9"/>
              </w:num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>Doctor in Charge</w:t>
            </w:r>
          </w:p>
        </w:tc>
        <w:tc>
          <w:tcPr>
            <w:tcW w:w="7233" w:type="dxa"/>
            <w:gridSpan w:val="3"/>
          </w:tcPr>
          <w:p w:rsidR="002E6171" w:rsidRPr="00613A04" w:rsidRDefault="002E6171" w:rsidP="00613A04">
            <w:p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</w:p>
        </w:tc>
      </w:tr>
      <w:tr w:rsidR="004D766C" w:rsidRPr="00613A04" w:rsidTr="00613A04">
        <w:tc>
          <w:tcPr>
            <w:tcW w:w="3063" w:type="dxa"/>
          </w:tcPr>
          <w:p w:rsidR="004D766C" w:rsidRPr="00613A04" w:rsidRDefault="004D766C" w:rsidP="00EA4085">
            <w:pPr>
              <w:pStyle w:val="ListParagraph"/>
              <w:numPr>
                <w:ilvl w:val="0"/>
                <w:numId w:val="9"/>
              </w:num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  <w: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>Date of Admission</w:t>
            </w:r>
          </w:p>
        </w:tc>
        <w:tc>
          <w:tcPr>
            <w:tcW w:w="7233" w:type="dxa"/>
            <w:gridSpan w:val="3"/>
          </w:tcPr>
          <w:p w:rsidR="004D766C" w:rsidRPr="00613A04" w:rsidRDefault="004D766C" w:rsidP="00613A04">
            <w:p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</w:p>
        </w:tc>
      </w:tr>
      <w:tr w:rsidR="00613A04" w:rsidRPr="00613A04" w:rsidTr="00613A04">
        <w:tc>
          <w:tcPr>
            <w:tcW w:w="10296" w:type="dxa"/>
            <w:gridSpan w:val="4"/>
          </w:tcPr>
          <w:p w:rsidR="00613A04" w:rsidRPr="00613A04" w:rsidRDefault="00613A04" w:rsidP="00EA4085">
            <w:pPr>
              <w:pStyle w:val="ListParagraph"/>
              <w:numPr>
                <w:ilvl w:val="0"/>
                <w:numId w:val="9"/>
              </w:num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The total cost of treatment is mentioned as </w:t>
            </w:r>
            <w:proofErr w:type="spellStart"/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>Rs</w:t>
            </w:r>
            <w:proofErr w:type="spellEnd"/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>……./- only</w:t>
            </w:r>
          </w:p>
        </w:tc>
      </w:tr>
      <w:tr w:rsidR="00920193" w:rsidRPr="00613A04" w:rsidTr="00613A04">
        <w:tc>
          <w:tcPr>
            <w:tcW w:w="10296" w:type="dxa"/>
            <w:gridSpan w:val="4"/>
          </w:tcPr>
          <w:p w:rsidR="00920193" w:rsidRPr="00613A04" w:rsidRDefault="00920193" w:rsidP="00920193">
            <w:pPr>
              <w:pStyle w:val="ListParagraph"/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</w:p>
        </w:tc>
      </w:tr>
      <w:tr w:rsidR="004D451F" w:rsidRPr="00613A04" w:rsidTr="00613A04">
        <w:tc>
          <w:tcPr>
            <w:tcW w:w="10296" w:type="dxa"/>
            <w:gridSpan w:val="4"/>
          </w:tcPr>
          <w:p w:rsidR="004D451F" w:rsidRPr="00613A04" w:rsidRDefault="00970833" w:rsidP="00970833">
            <w:pPr>
              <w:rPr>
                <w:rFonts w:ascii="Adobe Arabic" w:eastAsia="Times New Roman" w:hAnsi="Adobe Arabic" w:cs="Adobe Arabic"/>
                <w:color w:val="222222"/>
                <w:sz w:val="24"/>
                <w:szCs w:val="24"/>
                <w:shd w:val="clear" w:color="auto" w:fill="FFFFFF"/>
              </w:rPr>
            </w:pP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  <w:shd w:val="clear" w:color="auto" w:fill="FFFFFF"/>
              </w:rPr>
              <w:t xml:space="preserve">We request the </w:t>
            </w:r>
            <w:r w:rsidR="007A7348"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  <w:shd w:val="clear" w:color="auto" w:fill="FFFFFF"/>
              </w:rPr>
              <w:t xml:space="preserve">Doctor in charge of the Patient </w:t>
            </w: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  <w:shd w:val="clear" w:color="auto" w:fill="FFFFFF"/>
              </w:rPr>
              <w:t xml:space="preserve">send a letter  justifying the costs </w:t>
            </w:r>
            <w:r w:rsidR="007A7348"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  <w:shd w:val="clear" w:color="auto" w:fill="FFFFFF"/>
              </w:rPr>
              <w:t>along with the</w:t>
            </w: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  <w:shd w:val="clear" w:color="auto" w:fill="FFFFFF"/>
              </w:rPr>
              <w:t xml:space="preserve"> final</w:t>
            </w:r>
            <w:r w:rsidR="007A7348"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  <w:shd w:val="clear" w:color="auto" w:fill="FFFFFF"/>
              </w:rPr>
              <w:t xml:space="preserve"> bill</w:t>
            </w:r>
          </w:p>
        </w:tc>
      </w:tr>
      <w:tr w:rsidR="008D5CE9" w:rsidRPr="00613A04" w:rsidTr="00613A04">
        <w:tc>
          <w:tcPr>
            <w:tcW w:w="10296" w:type="dxa"/>
            <w:gridSpan w:val="4"/>
          </w:tcPr>
          <w:p w:rsidR="008D5CE9" w:rsidRPr="00613A04" w:rsidRDefault="008D5CE9" w:rsidP="00970833">
            <w:pPr>
              <w:rPr>
                <w:rFonts w:ascii="Adobe Arabic" w:eastAsia="Times New Roman" w:hAnsi="Adobe Arabic" w:cs="Adobe Arabic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4D451F" w:rsidRPr="00613A04" w:rsidTr="00613A04">
        <w:tc>
          <w:tcPr>
            <w:tcW w:w="10296" w:type="dxa"/>
            <w:gridSpan w:val="4"/>
          </w:tcPr>
          <w:p w:rsidR="004D451F" w:rsidRPr="00613A04" w:rsidRDefault="004D451F" w:rsidP="000512B5">
            <w:p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We </w:t>
            </w:r>
            <w:r w:rsidR="008D5CE9"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also </w:t>
            </w: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request you to follow the </w:t>
            </w:r>
            <w:r w:rsidR="000512B5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Policy Conditions and </w:t>
            </w:r>
            <w:proofErr w:type="spellStart"/>
            <w:r w:rsidR="000512B5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>Tripartiate</w:t>
            </w:r>
            <w:proofErr w:type="spellEnd"/>
            <w:r w:rsidR="000512B5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 </w:t>
            </w:r>
            <w:r w:rsidR="000512B5"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>agreement</w:t>
            </w:r>
            <w:r w:rsidR="000512B5"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 </w:t>
            </w: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conditions with the Insurer. </w:t>
            </w:r>
          </w:p>
        </w:tc>
      </w:tr>
      <w:tr w:rsidR="005D782F" w:rsidRPr="00613A04" w:rsidTr="00613A04">
        <w:tc>
          <w:tcPr>
            <w:tcW w:w="10296" w:type="dxa"/>
            <w:gridSpan w:val="4"/>
          </w:tcPr>
          <w:p w:rsidR="005D782F" w:rsidRPr="00613A04" w:rsidRDefault="005D782F" w:rsidP="000512B5">
            <w:p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</w:p>
        </w:tc>
      </w:tr>
      <w:tr w:rsidR="000512B5" w:rsidRPr="00613A04" w:rsidTr="00613A04">
        <w:tc>
          <w:tcPr>
            <w:tcW w:w="10296" w:type="dxa"/>
            <w:gridSpan w:val="4"/>
          </w:tcPr>
          <w:p w:rsidR="000512B5" w:rsidRPr="000512B5" w:rsidRDefault="000512B5" w:rsidP="005D782F">
            <w:pPr>
              <w:rPr>
                <w:rFonts w:ascii="Adobe Arabic" w:eastAsia="Times New Roman" w:hAnsi="Adobe Arabic" w:cs="Adobe Arabic"/>
                <w:b/>
                <w:color w:val="222222"/>
                <w:sz w:val="24"/>
                <w:szCs w:val="24"/>
              </w:rPr>
            </w:pPr>
            <w:r w:rsidRPr="000512B5">
              <w:rPr>
                <w:rFonts w:ascii="Adobe Arabic" w:eastAsia="Times New Roman" w:hAnsi="Adobe Arabic" w:cs="Adobe Arabic"/>
                <w:b/>
                <w:color w:val="222222"/>
                <w:sz w:val="24"/>
                <w:szCs w:val="24"/>
              </w:rPr>
              <w:t xml:space="preserve">Please note,   </w:t>
            </w:r>
          </w:p>
        </w:tc>
      </w:tr>
      <w:tr w:rsidR="004D451F" w:rsidRPr="00613A04" w:rsidTr="00613A04">
        <w:tc>
          <w:tcPr>
            <w:tcW w:w="10296" w:type="dxa"/>
            <w:gridSpan w:val="4"/>
          </w:tcPr>
          <w:p w:rsidR="004D451F" w:rsidRPr="00613A04" w:rsidRDefault="004D451F" w:rsidP="00E563B6">
            <w:pPr>
              <w:pStyle w:val="ListParagraph"/>
              <w:numPr>
                <w:ilvl w:val="0"/>
                <w:numId w:val="7"/>
              </w:num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You are responsible for correctly </w:t>
            </w:r>
            <w:r w:rsidRPr="00613A04">
              <w:rPr>
                <w:rFonts w:ascii="Adobe Arabic" w:eastAsia="Times New Roman" w:hAnsi="Adobe Arabic" w:cs="Adobe Arabic"/>
                <w:b/>
                <w:sz w:val="24"/>
                <w:szCs w:val="24"/>
              </w:rPr>
              <w:t>identifying the Beneficiary</w:t>
            </w:r>
            <w:r w:rsidRPr="00613A04">
              <w:rPr>
                <w:rFonts w:ascii="Adobe Arabic" w:eastAsia="Times New Roman" w:hAnsi="Adobe Arabic" w:cs="Adobe Arabic"/>
                <w:sz w:val="24"/>
                <w:szCs w:val="24"/>
              </w:rPr>
              <w:t xml:space="preserve"> </w:t>
            </w: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and treating him/ her. </w:t>
            </w:r>
          </w:p>
        </w:tc>
      </w:tr>
      <w:tr w:rsidR="004D451F" w:rsidRPr="00613A04" w:rsidTr="00613A04">
        <w:tc>
          <w:tcPr>
            <w:tcW w:w="10296" w:type="dxa"/>
            <w:gridSpan w:val="4"/>
          </w:tcPr>
          <w:p w:rsidR="004D451F" w:rsidRPr="00613A04" w:rsidRDefault="004D451F" w:rsidP="00E563B6">
            <w:pPr>
              <w:pStyle w:val="ListParagraph"/>
              <w:numPr>
                <w:ilvl w:val="0"/>
                <w:numId w:val="7"/>
              </w:num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You will also </w:t>
            </w:r>
            <w:r w:rsidRPr="00613A04">
              <w:rPr>
                <w:rFonts w:ascii="Adobe Arabic" w:eastAsia="Times New Roman" w:hAnsi="Adobe Arabic" w:cs="Adobe Arabic"/>
                <w:b/>
                <w:color w:val="222222"/>
                <w:sz w:val="24"/>
                <w:szCs w:val="24"/>
              </w:rPr>
              <w:t>indemnify Anyuta TPA in Health Care and the Insurer</w:t>
            </w: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 from the legal cases, financial and of any type of losses that may arise because of the Medical Negligence in this case.</w:t>
            </w:r>
          </w:p>
        </w:tc>
      </w:tr>
      <w:tr w:rsidR="004D451F" w:rsidRPr="00613A04" w:rsidTr="00613A04">
        <w:tc>
          <w:tcPr>
            <w:tcW w:w="10296" w:type="dxa"/>
            <w:gridSpan w:val="4"/>
          </w:tcPr>
          <w:p w:rsidR="004D451F" w:rsidRPr="00613A04" w:rsidRDefault="004D451F" w:rsidP="003454A8">
            <w:pPr>
              <w:rPr>
                <w:rFonts w:ascii="Adobe Arabic" w:eastAsia="Times New Roman" w:hAnsi="Adobe Arabic" w:cs="Adobe Arabic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4D451F" w:rsidRPr="00613A04" w:rsidTr="00613A04">
        <w:tc>
          <w:tcPr>
            <w:tcW w:w="10296" w:type="dxa"/>
            <w:gridSpan w:val="4"/>
          </w:tcPr>
          <w:p w:rsidR="004D451F" w:rsidRPr="00613A04" w:rsidRDefault="004D451F" w:rsidP="004D451F">
            <w:pPr>
              <w:pStyle w:val="ListParagraph"/>
              <w:ind w:left="0"/>
              <w:rPr>
                <w:rFonts w:ascii="Adobe Arabic" w:eastAsia="Times New Roman" w:hAnsi="Adobe Arabic" w:cs="Adobe Arabic"/>
                <w:b/>
                <w:color w:val="222222"/>
                <w:sz w:val="24"/>
                <w:szCs w:val="24"/>
              </w:rPr>
            </w:pPr>
            <w:r w:rsidRPr="00613A04">
              <w:rPr>
                <w:rFonts w:ascii="Adobe Arabic" w:eastAsia="Times New Roman" w:hAnsi="Adobe Arabic" w:cs="Adobe Arabic"/>
                <w:b/>
                <w:color w:val="222222"/>
                <w:sz w:val="24"/>
                <w:szCs w:val="24"/>
              </w:rPr>
              <w:t xml:space="preserve">After discharge please send the </w:t>
            </w:r>
          </w:p>
        </w:tc>
      </w:tr>
      <w:tr w:rsidR="004D451F" w:rsidRPr="00613A04" w:rsidTr="00613A04">
        <w:tc>
          <w:tcPr>
            <w:tcW w:w="10296" w:type="dxa"/>
            <w:gridSpan w:val="4"/>
          </w:tcPr>
          <w:p w:rsidR="004D451F" w:rsidRPr="00613A04" w:rsidRDefault="004D451F" w:rsidP="00791607">
            <w:pPr>
              <w:pStyle w:val="ListParagraph"/>
              <w:numPr>
                <w:ilvl w:val="0"/>
                <w:numId w:val="8"/>
              </w:num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>Original Claim Documents to Rajasthan State Insurance &amp; Provident Fund Department</w:t>
            </w:r>
            <w:r w:rsidRPr="00613A04">
              <w:rPr>
                <w:rFonts w:ascii="Adobe Arabic" w:hAnsi="Adobe Arabic" w:cs="Adobe Arabic"/>
                <w:bCs/>
                <w:smallCaps/>
                <w:sz w:val="24"/>
                <w:szCs w:val="24"/>
                <w:lang w:val="en-GB"/>
              </w:rPr>
              <w:t xml:space="preserve"> “RSI&amp;PF” </w:t>
            </w:r>
            <w:r w:rsidRPr="00613A04">
              <w:rPr>
                <w:rFonts w:ascii="Adobe Arabic" w:hAnsi="Adobe Arabic" w:cs="Adobe Arabic"/>
                <w:bCs/>
                <w:sz w:val="24"/>
                <w:szCs w:val="24"/>
              </w:rPr>
              <w:t xml:space="preserve">2nd Floor, ‘D” Block, </w:t>
            </w:r>
            <w:proofErr w:type="spellStart"/>
            <w:r w:rsidRPr="00613A04">
              <w:rPr>
                <w:rFonts w:ascii="Adobe Arabic" w:hAnsi="Adobe Arabic" w:cs="Adobe Arabic"/>
                <w:bCs/>
                <w:sz w:val="24"/>
                <w:szCs w:val="24"/>
              </w:rPr>
              <w:t>Vitta</w:t>
            </w:r>
            <w:proofErr w:type="spellEnd"/>
            <w:r w:rsidRPr="00613A04">
              <w:rPr>
                <w:rFonts w:ascii="Adobe Arabic" w:hAnsi="Adobe Arabic" w:cs="Adobe Arabic"/>
                <w:bCs/>
                <w:sz w:val="24"/>
                <w:szCs w:val="24"/>
              </w:rPr>
              <w:t xml:space="preserve"> </w:t>
            </w:r>
            <w:proofErr w:type="spellStart"/>
            <w:r w:rsidRPr="00613A04">
              <w:rPr>
                <w:rFonts w:ascii="Adobe Arabic" w:hAnsi="Adobe Arabic" w:cs="Adobe Arabic"/>
                <w:bCs/>
                <w:sz w:val="24"/>
                <w:szCs w:val="24"/>
              </w:rPr>
              <w:t>Bhawan</w:t>
            </w:r>
            <w:proofErr w:type="spellEnd"/>
            <w:r w:rsidRPr="00613A04">
              <w:rPr>
                <w:rFonts w:ascii="Adobe Arabic" w:hAnsi="Adobe Arabic" w:cs="Adobe Arabic"/>
                <w:bCs/>
                <w:sz w:val="24"/>
                <w:szCs w:val="24"/>
              </w:rPr>
              <w:t xml:space="preserve">, </w:t>
            </w:r>
            <w:proofErr w:type="spellStart"/>
            <w:r w:rsidRPr="00613A04">
              <w:rPr>
                <w:rFonts w:ascii="Adobe Arabic" w:hAnsi="Adobe Arabic" w:cs="Adobe Arabic"/>
                <w:bCs/>
                <w:sz w:val="24"/>
                <w:szCs w:val="24"/>
              </w:rPr>
              <w:t>Janpath</w:t>
            </w:r>
            <w:proofErr w:type="spellEnd"/>
            <w:r w:rsidRPr="00613A04">
              <w:rPr>
                <w:rFonts w:ascii="Adobe Arabic" w:hAnsi="Adobe Arabic" w:cs="Adobe Arabic"/>
                <w:bCs/>
                <w:sz w:val="24"/>
                <w:szCs w:val="24"/>
              </w:rPr>
              <w:t xml:space="preserve">, Jaipur </w:t>
            </w:r>
            <w:r w:rsidRPr="00613A04">
              <w:rPr>
                <w:rFonts w:ascii="Adobe Arabic" w:hAnsi="Adobe Arabic" w:cs="Adobe Arabic"/>
                <w:color w:val="000000"/>
                <w:sz w:val="24"/>
                <w:szCs w:val="24"/>
                <w:shd w:val="clear" w:color="auto" w:fill="FFFFFF"/>
              </w:rPr>
              <w:t>302006,</w:t>
            </w:r>
            <w:r w:rsidRPr="00613A04">
              <w:rPr>
                <w:rFonts w:ascii="Adobe Arabic" w:hAnsi="Adobe Arabic" w:cs="Adobe Arabic"/>
                <w:bCs/>
                <w:sz w:val="24"/>
                <w:szCs w:val="24"/>
              </w:rPr>
              <w:t xml:space="preserve"> Rajasthan </w:t>
            </w:r>
            <w:r w:rsidRPr="00613A04">
              <w:rPr>
                <w:rFonts w:ascii="Adobe Arabic" w:hAnsi="Adobe Arabic" w:cs="Adobe Arabic"/>
                <w:bCs/>
                <w:smallCaps/>
                <w:sz w:val="24"/>
                <w:szCs w:val="24"/>
                <w:lang w:val="en-GB"/>
              </w:rPr>
              <w:t xml:space="preserve"> </w:t>
            </w:r>
          </w:p>
        </w:tc>
      </w:tr>
      <w:tr w:rsidR="004D451F" w:rsidRPr="00613A04" w:rsidTr="00613A04">
        <w:tc>
          <w:tcPr>
            <w:tcW w:w="10296" w:type="dxa"/>
            <w:gridSpan w:val="4"/>
          </w:tcPr>
          <w:p w:rsidR="004D451F" w:rsidRPr="00613A04" w:rsidRDefault="004D451F" w:rsidP="00791607">
            <w:pPr>
              <w:pStyle w:val="ListParagraph"/>
              <w:numPr>
                <w:ilvl w:val="0"/>
                <w:numId w:val="8"/>
              </w:num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>Anyuta TPA in Health Care will Process the Claims without prejudice</w:t>
            </w:r>
          </w:p>
        </w:tc>
      </w:tr>
      <w:tr w:rsidR="004D451F" w:rsidRPr="00613A04" w:rsidTr="00613A04">
        <w:tc>
          <w:tcPr>
            <w:tcW w:w="10296" w:type="dxa"/>
            <w:gridSpan w:val="4"/>
          </w:tcPr>
          <w:p w:rsidR="004D451F" w:rsidRPr="00613A04" w:rsidRDefault="004D451F" w:rsidP="00791607">
            <w:pPr>
              <w:pStyle w:val="ListParagraph"/>
              <w:numPr>
                <w:ilvl w:val="0"/>
                <w:numId w:val="8"/>
              </w:num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Anyuta TPA contact: Help line : </w:t>
            </w:r>
            <w:r w:rsidRPr="00613A04">
              <w:rPr>
                <w:rFonts w:ascii="Adobe Arabic" w:hAnsi="Adobe Arabic" w:cs="Adobe Arabic"/>
                <w:sz w:val="24"/>
                <w:szCs w:val="24"/>
              </w:rPr>
              <w:t>917877205152, 0141-  6550002,  0141- 6596565</w:t>
            </w:r>
          </w:p>
        </w:tc>
      </w:tr>
      <w:tr w:rsidR="004D451F" w:rsidRPr="00613A04" w:rsidTr="00613A04">
        <w:tc>
          <w:tcPr>
            <w:tcW w:w="10296" w:type="dxa"/>
            <w:gridSpan w:val="4"/>
          </w:tcPr>
          <w:p w:rsidR="004D451F" w:rsidRPr="00613A04" w:rsidRDefault="004D451F" w:rsidP="00791607">
            <w:pPr>
              <w:pStyle w:val="ListParagraph"/>
              <w:numPr>
                <w:ilvl w:val="0"/>
                <w:numId w:val="8"/>
              </w:numPr>
              <w:rPr>
                <w:rFonts w:ascii="Adobe Arabic" w:eastAsia="Times New Roman" w:hAnsi="Adobe Arabic" w:cs="Adobe Arabic"/>
                <w:sz w:val="24"/>
                <w:szCs w:val="24"/>
              </w:rPr>
            </w:pPr>
            <w:r w:rsidRPr="00613A04">
              <w:rPr>
                <w:rFonts w:ascii="Adobe Arabic" w:hAnsi="Adobe Arabic" w:cs="Adobe Arabic"/>
                <w:sz w:val="24"/>
                <w:szCs w:val="24"/>
              </w:rPr>
              <w:t xml:space="preserve">E mail: </w:t>
            </w:r>
            <w:hyperlink r:id="rId8" w:history="1">
              <w:r w:rsidRPr="00613A04">
                <w:rPr>
                  <w:rStyle w:val="Hyperlink"/>
                  <w:rFonts w:ascii="Adobe Arabic" w:hAnsi="Adobe Arabic" w:cs="Adobe Arabic"/>
                  <w:color w:val="auto"/>
                  <w:sz w:val="24"/>
                  <w:szCs w:val="24"/>
                  <w:u w:val="none"/>
                </w:rPr>
                <w:t>cashless@anyutatpa.com</w:t>
              </w:r>
            </w:hyperlink>
            <w:r w:rsidRPr="00613A04">
              <w:rPr>
                <w:rFonts w:ascii="Adobe Arabic" w:hAnsi="Adobe Arabic" w:cs="Adobe Arabic"/>
                <w:sz w:val="24"/>
                <w:szCs w:val="24"/>
              </w:rPr>
              <w:t xml:space="preserve">  </w:t>
            </w:r>
            <w:hyperlink r:id="rId9" w:history="1">
              <w:r w:rsidRPr="00613A04">
                <w:rPr>
                  <w:rStyle w:val="Hyperlink"/>
                  <w:rFonts w:ascii="Adobe Arabic" w:hAnsi="Adobe Arabic" w:cs="Adobe Arabic"/>
                  <w:color w:val="auto"/>
                  <w:sz w:val="24"/>
                  <w:szCs w:val="24"/>
                  <w:u w:val="none"/>
                </w:rPr>
                <w:t>ravi@anyuta.co</w:t>
              </w:r>
            </w:hyperlink>
            <w:r w:rsidRPr="00613A04">
              <w:rPr>
                <w:rFonts w:ascii="Adobe Arabic" w:hAnsi="Adobe Arabic" w:cs="Adobe Arabic"/>
                <w:sz w:val="24"/>
                <w:szCs w:val="24"/>
              </w:rPr>
              <w:t xml:space="preserve">  </w:t>
            </w:r>
            <w:hyperlink r:id="rId10" w:history="1">
              <w:r w:rsidRPr="00613A04">
                <w:rPr>
                  <w:rStyle w:val="Hyperlink"/>
                  <w:rFonts w:ascii="Adobe Arabic" w:hAnsi="Adobe Arabic" w:cs="Adobe Arabic"/>
                  <w:color w:val="auto"/>
                  <w:sz w:val="24"/>
                  <w:szCs w:val="24"/>
                  <w:u w:val="none"/>
                </w:rPr>
                <w:t>www.anyutatpa.com</w:t>
              </w:r>
            </w:hyperlink>
            <w:r w:rsidRPr="00613A04">
              <w:rPr>
                <w:rStyle w:val="Hyperlink"/>
                <w:rFonts w:ascii="Adobe Arabic" w:hAnsi="Adobe Arabic" w:cs="Adobe Arabic"/>
                <w:color w:val="auto"/>
                <w:sz w:val="24"/>
                <w:szCs w:val="24"/>
                <w:u w:val="none"/>
              </w:rPr>
              <w:t xml:space="preserve"> ww.anyuta.co</w:t>
            </w:r>
          </w:p>
        </w:tc>
      </w:tr>
      <w:tr w:rsidR="004D451F" w:rsidRPr="00613A04" w:rsidTr="00613A04">
        <w:tc>
          <w:tcPr>
            <w:tcW w:w="10296" w:type="dxa"/>
            <w:gridSpan w:val="4"/>
          </w:tcPr>
          <w:p w:rsidR="004D451F" w:rsidRPr="00613A04" w:rsidRDefault="004D451F" w:rsidP="000D1B66">
            <w:pPr>
              <w:pStyle w:val="ListParagraph"/>
              <w:numPr>
                <w:ilvl w:val="0"/>
                <w:numId w:val="8"/>
              </w:num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>Rajasthan State Insurance &amp; Provident Fund Department</w:t>
            </w:r>
            <w:r w:rsidRPr="00613A04">
              <w:rPr>
                <w:rFonts w:ascii="Adobe Arabic" w:hAnsi="Adobe Arabic" w:cs="Adobe Arabic"/>
                <w:bCs/>
                <w:smallCaps/>
                <w:sz w:val="24"/>
                <w:szCs w:val="24"/>
                <w:lang w:val="en-GB"/>
              </w:rPr>
              <w:t xml:space="preserve"> “RSI&amp;PF” </w:t>
            </w: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>will settle the Claim as per the Tripartite Agreement entered by you</w:t>
            </w:r>
            <w:r w:rsidR="000D1B66"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. The claim processing will be </w:t>
            </w: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as per </w:t>
            </w:r>
            <w:r w:rsidR="000D1B66"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RSI&amp;PF </w:t>
            </w: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>Policy conditions applying CGHS Package Rates.</w:t>
            </w:r>
            <w:r w:rsidR="00F31ECA"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 To avoid confusion please provide the CGHS Package rate against the Procedures done.</w:t>
            </w:r>
          </w:p>
        </w:tc>
      </w:tr>
      <w:tr w:rsidR="004D451F" w:rsidRPr="00613A04" w:rsidTr="00613A04">
        <w:tc>
          <w:tcPr>
            <w:tcW w:w="10296" w:type="dxa"/>
            <w:gridSpan w:val="4"/>
          </w:tcPr>
          <w:p w:rsidR="004D451F" w:rsidRPr="00613A04" w:rsidRDefault="004D451F" w:rsidP="00791607">
            <w:pPr>
              <w:pStyle w:val="ListParagraph"/>
              <w:numPr>
                <w:ilvl w:val="0"/>
                <w:numId w:val="8"/>
              </w:num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SIPF Contact : </w:t>
            </w:r>
            <w:r w:rsidRPr="00613A04">
              <w:rPr>
                <w:rFonts w:ascii="Adobe Arabic" w:hAnsi="Adobe Arabic" w:cs="Adobe Arabic"/>
                <w:color w:val="000000"/>
                <w:sz w:val="24"/>
                <w:szCs w:val="24"/>
                <w:shd w:val="clear" w:color="auto" w:fill="FFFFFF"/>
              </w:rPr>
              <w:t>0141-2202395, 2202347, 2202348, 2200349, 2201349, 2201336</w:t>
            </w:r>
          </w:p>
        </w:tc>
      </w:tr>
      <w:tr w:rsidR="004D451F" w:rsidRPr="00613A04" w:rsidTr="00613A04">
        <w:tc>
          <w:tcPr>
            <w:tcW w:w="10296" w:type="dxa"/>
            <w:gridSpan w:val="4"/>
          </w:tcPr>
          <w:p w:rsidR="004D451F" w:rsidRPr="00613A04" w:rsidRDefault="004D451F" w:rsidP="00791607">
            <w:pPr>
              <w:pStyle w:val="ListParagraph"/>
              <w:numPr>
                <w:ilvl w:val="0"/>
                <w:numId w:val="8"/>
              </w:num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E – mail </w:t>
            </w:r>
            <w:r w:rsidRPr="00613A04">
              <w:rPr>
                <w:rFonts w:ascii="Adobe Arabic" w:eastAsia="Times New Roman" w:hAnsi="Adobe Arabic" w:cs="Adobe Arabic"/>
                <w:sz w:val="24"/>
                <w:szCs w:val="24"/>
              </w:rPr>
              <w:t xml:space="preserve">: </w:t>
            </w:r>
            <w:hyperlink r:id="rId11" w:history="1">
              <w:r w:rsidRPr="00613A04">
                <w:rPr>
                  <w:rStyle w:val="Hyperlink"/>
                  <w:rFonts w:ascii="Adobe Arabic" w:hAnsi="Adobe Arabic" w:cs="Adobe Arabic"/>
                  <w:color w:val="auto"/>
                  <w:sz w:val="24"/>
                  <w:szCs w:val="24"/>
                  <w:u w:val="none"/>
                  <w:shd w:val="clear" w:color="auto" w:fill="FFFFFF"/>
                </w:rPr>
                <w:t>dir-sipf-rj@nic.in</w:t>
              </w:r>
            </w:hyperlink>
          </w:p>
        </w:tc>
      </w:tr>
      <w:tr w:rsidR="004D451F" w:rsidRPr="00613A04" w:rsidTr="00613A04">
        <w:tc>
          <w:tcPr>
            <w:tcW w:w="10296" w:type="dxa"/>
            <w:gridSpan w:val="4"/>
          </w:tcPr>
          <w:p w:rsidR="004D451F" w:rsidRPr="00613A04" w:rsidRDefault="004D451F" w:rsidP="0044611A">
            <w:pPr>
              <w:pStyle w:val="ListParagraph"/>
              <w:numPr>
                <w:ilvl w:val="0"/>
                <w:numId w:val="8"/>
              </w:num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Original Claim documents should be as per </w:t>
            </w:r>
            <w:r w:rsidR="0044611A"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Anyuta </w:t>
            </w: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>check List</w:t>
            </w:r>
            <w:r w:rsidR="0044611A"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, filed in order, with a covering letter listing the documents and the billed items should carry </w:t>
            </w:r>
            <w:r w:rsidR="008D5CE9"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>the CGHS</w:t>
            </w: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 Code &amp; rate</w:t>
            </w:r>
            <w:r w:rsidR="0044611A"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 against each item.</w:t>
            </w: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 </w:t>
            </w:r>
          </w:p>
        </w:tc>
      </w:tr>
      <w:tr w:rsidR="004D451F" w:rsidRPr="00613A04" w:rsidTr="00613A04">
        <w:tc>
          <w:tcPr>
            <w:tcW w:w="10296" w:type="dxa"/>
            <w:gridSpan w:val="4"/>
          </w:tcPr>
          <w:p w:rsidR="004D451F" w:rsidRPr="00613A04" w:rsidRDefault="004D451F" w:rsidP="00791607">
            <w:pPr>
              <w:pStyle w:val="ListParagraph"/>
              <w:numPr>
                <w:ilvl w:val="0"/>
                <w:numId w:val="8"/>
              </w:num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>The Claim File should be in duplicate and one should be handed over to the Policyholder</w:t>
            </w:r>
          </w:p>
        </w:tc>
      </w:tr>
      <w:tr w:rsidR="004D451F" w:rsidRPr="00613A04" w:rsidTr="00613A04">
        <w:tc>
          <w:tcPr>
            <w:tcW w:w="10296" w:type="dxa"/>
            <w:gridSpan w:val="4"/>
          </w:tcPr>
          <w:p w:rsidR="004D451F" w:rsidRPr="00613A04" w:rsidRDefault="004D451F" w:rsidP="00791607">
            <w:pPr>
              <w:pStyle w:val="ListParagraph"/>
              <w:numPr>
                <w:ilvl w:val="0"/>
                <w:numId w:val="8"/>
              </w:num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The Doctor`s certificate enclosed should state that the admission, investigations, procedures were needed and the costs are reasonable. The illness, line of treatment, prognosis and the costs payable by RSI&amp;PF and the costs that he may have to pay, were explained to the patient and the relatives. </w:t>
            </w:r>
          </w:p>
        </w:tc>
      </w:tr>
      <w:tr w:rsidR="004D451F" w:rsidRPr="00613A04" w:rsidTr="00613A04">
        <w:tc>
          <w:tcPr>
            <w:tcW w:w="10296" w:type="dxa"/>
            <w:gridSpan w:val="4"/>
          </w:tcPr>
          <w:p w:rsidR="004D451F" w:rsidRPr="00613A04" w:rsidRDefault="004D451F" w:rsidP="00791607">
            <w:pPr>
              <w:pStyle w:val="ListParagraph"/>
              <w:numPr>
                <w:ilvl w:val="0"/>
                <w:numId w:val="8"/>
              </w:num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The Pharmacy Bill should contain all the medicines purchased with name of the drug, manufacturer, cost per unit, dispensed medicine number, the Doctor`s and the Pharmacist`s name, registration number, signature and seal, along with the Pharmacy License number and name. </w:t>
            </w:r>
          </w:p>
        </w:tc>
      </w:tr>
      <w:tr w:rsidR="004D451F" w:rsidRPr="00613A04" w:rsidTr="00613A04">
        <w:tc>
          <w:tcPr>
            <w:tcW w:w="10296" w:type="dxa"/>
            <w:gridSpan w:val="4"/>
          </w:tcPr>
          <w:p w:rsidR="004D451F" w:rsidRPr="00613A04" w:rsidRDefault="004D451F" w:rsidP="00791607">
            <w:pPr>
              <w:pStyle w:val="ListParagraph"/>
              <w:numPr>
                <w:ilvl w:val="0"/>
                <w:numId w:val="8"/>
              </w:num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>Use the SRIT link to view your claim process in each stage till Settlement by RSI&amp;PF</w:t>
            </w:r>
          </w:p>
        </w:tc>
      </w:tr>
      <w:tr w:rsidR="004D451F" w:rsidRPr="00613A04" w:rsidTr="00613A04">
        <w:tc>
          <w:tcPr>
            <w:tcW w:w="10296" w:type="dxa"/>
            <w:gridSpan w:val="4"/>
          </w:tcPr>
          <w:p w:rsidR="004D451F" w:rsidRPr="00613A04" w:rsidRDefault="004D451F" w:rsidP="005D782F">
            <w:p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>Regards</w:t>
            </w:r>
          </w:p>
        </w:tc>
      </w:tr>
      <w:tr w:rsidR="004D451F" w:rsidRPr="00613A04" w:rsidTr="00613A04">
        <w:tc>
          <w:tcPr>
            <w:tcW w:w="10296" w:type="dxa"/>
            <w:gridSpan w:val="4"/>
          </w:tcPr>
          <w:p w:rsidR="004D451F" w:rsidRPr="00613A04" w:rsidRDefault="004D451F" w:rsidP="003454A8">
            <w:pPr>
              <w:rPr>
                <w:rFonts w:ascii="Adobe Arabic" w:eastAsia="Times New Roman" w:hAnsi="Adobe Arabic" w:cs="Adobe Arabic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4D451F" w:rsidRPr="00613A04" w:rsidTr="00613A04">
        <w:tc>
          <w:tcPr>
            <w:tcW w:w="10296" w:type="dxa"/>
            <w:gridSpan w:val="4"/>
          </w:tcPr>
          <w:p w:rsidR="004D451F" w:rsidRPr="00613A04" w:rsidRDefault="004D451F" w:rsidP="00C256E1">
            <w:pPr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</w:pPr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 xml:space="preserve">Dr. Ravi </w:t>
            </w:r>
            <w:proofErr w:type="spellStart"/>
            <w:r w:rsidRPr="00613A04">
              <w:rPr>
                <w:rFonts w:ascii="Adobe Arabic" w:eastAsia="Times New Roman" w:hAnsi="Adobe Arabic" w:cs="Adobe Arabic"/>
                <w:color w:val="222222"/>
                <w:sz w:val="24"/>
                <w:szCs w:val="24"/>
              </w:rPr>
              <w:t>Shetty</w:t>
            </w:r>
            <w:proofErr w:type="spellEnd"/>
          </w:p>
        </w:tc>
      </w:tr>
    </w:tbl>
    <w:p w:rsidR="004D451F" w:rsidRDefault="004D451F" w:rsidP="003454A8">
      <w:pPr>
        <w:spacing w:after="0"/>
        <w:rPr>
          <w:rFonts w:ascii="Adobe Arabic" w:eastAsia="Times New Roman" w:hAnsi="Adobe Arabic" w:cs="Adobe Arabic"/>
          <w:color w:val="222222"/>
          <w:sz w:val="28"/>
          <w:szCs w:val="28"/>
          <w:shd w:val="clear" w:color="auto" w:fill="FFFFFF"/>
        </w:rPr>
      </w:pPr>
    </w:p>
    <w:sectPr w:rsidR="004D451F" w:rsidSect="00041F0D">
      <w:headerReference w:type="default" r:id="rId12"/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109" w:rsidRDefault="00056109" w:rsidP="00D65AAA">
      <w:pPr>
        <w:spacing w:after="0" w:line="240" w:lineRule="auto"/>
      </w:pPr>
      <w:r>
        <w:separator/>
      </w:r>
    </w:p>
  </w:endnote>
  <w:endnote w:type="continuationSeparator" w:id="0">
    <w:p w:rsidR="00056109" w:rsidRDefault="00056109" w:rsidP="00D6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381" w:rsidRPr="00D44B44" w:rsidRDefault="007D7381" w:rsidP="007D7381">
    <w:pPr>
      <w:spacing w:after="0"/>
      <w:ind w:right="360"/>
      <w:jc w:val="center"/>
      <w:rPr>
        <w:rFonts w:cstheme="minorHAnsi"/>
        <w:spacing w:val="20"/>
        <w:sz w:val="16"/>
        <w:szCs w:val="16"/>
      </w:rPr>
    </w:pPr>
    <w:r w:rsidRPr="00D44B44">
      <w:rPr>
        <w:rFonts w:cstheme="minorHAnsi"/>
        <w:sz w:val="16"/>
        <w:szCs w:val="16"/>
      </w:rPr>
      <w:t xml:space="preserve">Anyuta Corporate Office: No: 31/18. Main Road, Loyola Layout, Main Road, Ward No: 111, </w:t>
    </w:r>
    <w:proofErr w:type="spellStart"/>
    <w:r w:rsidRPr="00D44B44">
      <w:rPr>
        <w:rFonts w:cstheme="minorHAnsi"/>
        <w:sz w:val="16"/>
        <w:szCs w:val="16"/>
      </w:rPr>
      <w:t>Shanthala</w:t>
    </w:r>
    <w:proofErr w:type="spellEnd"/>
    <w:r w:rsidRPr="00D44B44">
      <w:rPr>
        <w:rFonts w:cstheme="minorHAnsi"/>
        <w:sz w:val="16"/>
        <w:szCs w:val="16"/>
      </w:rPr>
      <w:t xml:space="preserve"> Town, Bangalore 5600 47</w:t>
    </w:r>
    <w:r w:rsidRPr="00D44B44">
      <w:rPr>
        <w:rFonts w:cstheme="minorHAnsi"/>
        <w:spacing w:val="20"/>
        <w:sz w:val="16"/>
        <w:szCs w:val="16"/>
      </w:rPr>
      <w:t xml:space="preserve">. </w:t>
    </w:r>
  </w:p>
  <w:p w:rsidR="007D7381" w:rsidRDefault="007D7381" w:rsidP="007D7381">
    <w:pPr>
      <w:spacing w:after="0"/>
      <w:jc w:val="center"/>
      <w:rPr>
        <w:rFonts w:cstheme="minorHAnsi"/>
        <w:spacing w:val="20"/>
        <w:sz w:val="16"/>
        <w:szCs w:val="16"/>
      </w:rPr>
    </w:pPr>
    <w:r w:rsidRPr="00D44B44">
      <w:rPr>
        <w:rFonts w:cstheme="minorHAnsi"/>
        <w:spacing w:val="20"/>
        <w:sz w:val="16"/>
        <w:szCs w:val="16"/>
      </w:rPr>
      <w:t xml:space="preserve">E-Mail </w:t>
    </w:r>
    <w:hyperlink r:id="rId1" w:history="1">
      <w:r w:rsidRPr="00D44B44">
        <w:rPr>
          <w:rStyle w:val="Hyperlink"/>
          <w:rFonts w:cstheme="minorHAnsi"/>
          <w:spacing w:val="20"/>
          <w:sz w:val="16"/>
          <w:szCs w:val="16"/>
        </w:rPr>
        <w:t>ravi@anyuta.co</w:t>
      </w:r>
    </w:hyperlink>
    <w:r w:rsidRPr="00D44B44">
      <w:rPr>
        <w:rFonts w:cstheme="minorHAnsi"/>
        <w:spacing w:val="20"/>
        <w:sz w:val="16"/>
        <w:szCs w:val="16"/>
      </w:rPr>
      <w:t xml:space="preserve">  </w:t>
    </w:r>
    <w:hyperlink r:id="rId2" w:history="1">
      <w:r w:rsidRPr="00D44B44">
        <w:rPr>
          <w:rStyle w:val="Hyperlink"/>
          <w:rFonts w:cstheme="minorHAnsi"/>
          <w:spacing w:val="20"/>
          <w:sz w:val="16"/>
          <w:szCs w:val="16"/>
        </w:rPr>
        <w:t>cashless@anyutatpa.com</w:t>
      </w:r>
    </w:hyperlink>
    <w:r w:rsidRPr="00D44B44">
      <w:rPr>
        <w:rFonts w:cstheme="minorHAnsi"/>
        <w:spacing w:val="20"/>
        <w:sz w:val="16"/>
        <w:szCs w:val="16"/>
      </w:rPr>
      <w:t xml:space="preserve">  </w:t>
    </w:r>
    <w:hyperlink r:id="rId3" w:history="1">
      <w:r w:rsidRPr="00D44B44">
        <w:rPr>
          <w:rStyle w:val="Hyperlink"/>
          <w:rFonts w:cstheme="minorHAnsi"/>
          <w:spacing w:val="20"/>
          <w:sz w:val="16"/>
          <w:szCs w:val="16"/>
        </w:rPr>
        <w:t>www.anyuta.co</w:t>
      </w:r>
    </w:hyperlink>
    <w:r w:rsidRPr="00D44B44">
      <w:rPr>
        <w:rFonts w:cstheme="minorHAnsi"/>
        <w:spacing w:val="20"/>
        <w:sz w:val="16"/>
        <w:szCs w:val="16"/>
      </w:rPr>
      <w:t xml:space="preserve"> </w:t>
    </w:r>
    <w:hyperlink r:id="rId4" w:history="1">
      <w:r w:rsidRPr="00473B9C">
        <w:rPr>
          <w:rStyle w:val="Hyperlink"/>
          <w:rFonts w:cstheme="minorHAnsi"/>
          <w:spacing w:val="20"/>
          <w:sz w:val="16"/>
          <w:szCs w:val="16"/>
        </w:rPr>
        <w:t>www.anyutatpa.cvom</w:t>
      </w:r>
    </w:hyperlink>
    <w:r>
      <w:rPr>
        <w:rFonts w:cstheme="minorHAnsi"/>
        <w:spacing w:val="20"/>
        <w:sz w:val="16"/>
        <w:szCs w:val="16"/>
      </w:rPr>
      <w:t xml:space="preserve"> </w:t>
    </w:r>
  </w:p>
  <w:p w:rsidR="007D7381" w:rsidRPr="00D44B44" w:rsidRDefault="007D7381" w:rsidP="007D7381">
    <w:pPr>
      <w:spacing w:after="0"/>
      <w:jc w:val="center"/>
      <w:rPr>
        <w:rFonts w:cstheme="minorHAnsi"/>
        <w:bCs/>
        <w:sz w:val="16"/>
        <w:szCs w:val="16"/>
      </w:rPr>
    </w:pPr>
    <w:r w:rsidRPr="00D44B44">
      <w:rPr>
        <w:rFonts w:cstheme="minorHAnsi"/>
        <w:sz w:val="16"/>
        <w:szCs w:val="16"/>
      </w:rPr>
      <w:t xml:space="preserve">Mobile: </w:t>
    </w:r>
    <w:r w:rsidRPr="00D44B44">
      <w:rPr>
        <w:rFonts w:cstheme="minorHAnsi"/>
        <w:bCs/>
        <w:sz w:val="16"/>
        <w:szCs w:val="16"/>
      </w:rPr>
      <w:t xml:space="preserve">98450 10136, </w:t>
    </w:r>
    <w:r w:rsidRPr="00452C0D">
      <w:rPr>
        <w:rFonts w:cs="Arial"/>
        <w:sz w:val="16"/>
        <w:szCs w:val="16"/>
      </w:rPr>
      <w:t>9448</w:t>
    </w:r>
    <w:r>
      <w:rPr>
        <w:rFonts w:cs="Arial"/>
        <w:sz w:val="16"/>
        <w:szCs w:val="16"/>
      </w:rPr>
      <w:t>0</w:t>
    </w:r>
    <w:r w:rsidRPr="00452C0D">
      <w:rPr>
        <w:rFonts w:cs="Arial"/>
        <w:sz w:val="16"/>
        <w:szCs w:val="16"/>
      </w:rPr>
      <w:t xml:space="preserve"> 54311. </w:t>
    </w:r>
    <w:r>
      <w:rPr>
        <w:rFonts w:cs="Arial"/>
        <w:sz w:val="16"/>
        <w:szCs w:val="16"/>
      </w:rPr>
      <w:t xml:space="preserve">94484 56986 </w:t>
    </w:r>
    <w:r w:rsidRPr="00D44B44">
      <w:rPr>
        <w:rFonts w:cstheme="minorHAnsi"/>
        <w:bCs/>
        <w:sz w:val="16"/>
        <w:szCs w:val="16"/>
      </w:rPr>
      <w:t>Tele: 080 41128311.</w:t>
    </w:r>
    <w:r w:rsidRPr="00D44B44">
      <w:rPr>
        <w:color w:val="000000"/>
        <w:sz w:val="16"/>
        <w:szCs w:val="16"/>
      </w:rPr>
      <w:t xml:space="preserve">  25364766</w:t>
    </w:r>
    <w:r w:rsidRPr="00D44B44">
      <w:rPr>
        <w:rFonts w:cs="Aparajita"/>
        <w:spacing w:val="20"/>
        <w:sz w:val="16"/>
        <w:szCs w:val="16"/>
      </w:rPr>
      <w:t xml:space="preserve"> </w:t>
    </w:r>
  </w:p>
  <w:p w:rsidR="007D7381" w:rsidRPr="001A59AD" w:rsidRDefault="007D7381" w:rsidP="007D7381">
    <w:pPr>
      <w:spacing w:after="0" w:line="360" w:lineRule="auto"/>
      <w:jc w:val="center"/>
      <w:rPr>
        <w:rFonts w:cstheme="minorHAnsi"/>
        <w:sz w:val="18"/>
        <w:szCs w:val="16"/>
      </w:rPr>
    </w:pPr>
    <w:r w:rsidRPr="001910CE">
      <w:rPr>
        <w:rFonts w:cs="Aparajita"/>
        <w:b/>
        <w:sz w:val="18"/>
        <w:szCs w:val="16"/>
      </w:rPr>
      <w:t>In crisis you are not alone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109" w:rsidRDefault="00056109" w:rsidP="00D65AAA">
      <w:pPr>
        <w:spacing w:after="0" w:line="240" w:lineRule="auto"/>
      </w:pPr>
      <w:r>
        <w:separator/>
      </w:r>
    </w:p>
  </w:footnote>
  <w:footnote w:type="continuationSeparator" w:id="0">
    <w:p w:rsidR="00056109" w:rsidRDefault="00056109" w:rsidP="00D65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AAA" w:rsidRDefault="00D65AAA">
    <w:pPr>
      <w:pStyle w:val="Header"/>
    </w:pPr>
    <w:r w:rsidRPr="000750D3">
      <w:rPr>
        <w:rFonts w:eastAsia="Times New Roman" w:cs="Arial"/>
        <w:noProof/>
        <w:color w:val="222222"/>
        <w:sz w:val="24"/>
        <w:szCs w:val="24"/>
      </w:rPr>
      <w:drawing>
        <wp:inline distT="0" distB="0" distL="0" distR="0" wp14:anchorId="1EEBC717" wp14:editId="56417F11">
          <wp:extent cx="1787857" cy="545911"/>
          <wp:effectExtent l="0" t="0" r="3175" b="6985"/>
          <wp:docPr id="1" name="Content Placeholder 5"/>
          <wp:cNvGraphicFramePr>
            <a:graphicFrameLocks xmlns:a="http://schemas.openxmlformats.org/drawingml/2006/main" noGrp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ntent Placeholder 5"/>
                  <pic:cNvPicPr>
                    <a:picLocks noGr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425" cy="5460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A4346"/>
    <w:multiLevelType w:val="hybridMultilevel"/>
    <w:tmpl w:val="32FA0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31E88"/>
    <w:multiLevelType w:val="hybridMultilevel"/>
    <w:tmpl w:val="10667F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86072"/>
    <w:multiLevelType w:val="hybridMultilevel"/>
    <w:tmpl w:val="73DC59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64B66"/>
    <w:multiLevelType w:val="hybridMultilevel"/>
    <w:tmpl w:val="32FA0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53E75"/>
    <w:multiLevelType w:val="hybridMultilevel"/>
    <w:tmpl w:val="7EB8C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73BF4"/>
    <w:multiLevelType w:val="hybridMultilevel"/>
    <w:tmpl w:val="006A5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3415C"/>
    <w:multiLevelType w:val="hybridMultilevel"/>
    <w:tmpl w:val="4E941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E786E"/>
    <w:multiLevelType w:val="hybridMultilevel"/>
    <w:tmpl w:val="D8108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36283"/>
    <w:multiLevelType w:val="hybridMultilevel"/>
    <w:tmpl w:val="0ECE5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F70"/>
    <w:rsid w:val="00016960"/>
    <w:rsid w:val="00041F0D"/>
    <w:rsid w:val="000512B5"/>
    <w:rsid w:val="00056109"/>
    <w:rsid w:val="000750D3"/>
    <w:rsid w:val="000808EB"/>
    <w:rsid w:val="000B1A15"/>
    <w:rsid w:val="000D00C5"/>
    <w:rsid w:val="000D1B66"/>
    <w:rsid w:val="000F336A"/>
    <w:rsid w:val="001009B6"/>
    <w:rsid w:val="001262DD"/>
    <w:rsid w:val="00141370"/>
    <w:rsid w:val="0015552D"/>
    <w:rsid w:val="00193ECA"/>
    <w:rsid w:val="001B5E6F"/>
    <w:rsid w:val="001E50BD"/>
    <w:rsid w:val="001F712D"/>
    <w:rsid w:val="00235CF5"/>
    <w:rsid w:val="00256E45"/>
    <w:rsid w:val="0026611F"/>
    <w:rsid w:val="002721CF"/>
    <w:rsid w:val="002A27BA"/>
    <w:rsid w:val="002D3D13"/>
    <w:rsid w:val="002E6171"/>
    <w:rsid w:val="002E7E6C"/>
    <w:rsid w:val="002F52D5"/>
    <w:rsid w:val="003454A8"/>
    <w:rsid w:val="00365957"/>
    <w:rsid w:val="0037514F"/>
    <w:rsid w:val="00386800"/>
    <w:rsid w:val="0039434A"/>
    <w:rsid w:val="003B2E92"/>
    <w:rsid w:val="003E0899"/>
    <w:rsid w:val="003E1C4F"/>
    <w:rsid w:val="003E6683"/>
    <w:rsid w:val="00422535"/>
    <w:rsid w:val="004243F2"/>
    <w:rsid w:val="004305DE"/>
    <w:rsid w:val="00443BF1"/>
    <w:rsid w:val="0044611A"/>
    <w:rsid w:val="0045056B"/>
    <w:rsid w:val="004535B6"/>
    <w:rsid w:val="00490CAB"/>
    <w:rsid w:val="004A6883"/>
    <w:rsid w:val="004C7344"/>
    <w:rsid w:val="004D1A66"/>
    <w:rsid w:val="004D451F"/>
    <w:rsid w:val="004D766C"/>
    <w:rsid w:val="00543B79"/>
    <w:rsid w:val="00580CC7"/>
    <w:rsid w:val="005B36EE"/>
    <w:rsid w:val="005D782F"/>
    <w:rsid w:val="00613A04"/>
    <w:rsid w:val="00686166"/>
    <w:rsid w:val="006868D2"/>
    <w:rsid w:val="00697F57"/>
    <w:rsid w:val="007023AE"/>
    <w:rsid w:val="00704AFE"/>
    <w:rsid w:val="00757408"/>
    <w:rsid w:val="007601C7"/>
    <w:rsid w:val="007A7348"/>
    <w:rsid w:val="007D7381"/>
    <w:rsid w:val="00811C6E"/>
    <w:rsid w:val="00814DEE"/>
    <w:rsid w:val="00881571"/>
    <w:rsid w:val="00881D3C"/>
    <w:rsid w:val="00884CC3"/>
    <w:rsid w:val="008A2188"/>
    <w:rsid w:val="008B6C89"/>
    <w:rsid w:val="008C7866"/>
    <w:rsid w:val="008D5CE9"/>
    <w:rsid w:val="008E67DF"/>
    <w:rsid w:val="00920193"/>
    <w:rsid w:val="009342C3"/>
    <w:rsid w:val="00940ED3"/>
    <w:rsid w:val="00970833"/>
    <w:rsid w:val="00975047"/>
    <w:rsid w:val="009805B5"/>
    <w:rsid w:val="009D018F"/>
    <w:rsid w:val="009D522C"/>
    <w:rsid w:val="009F3F13"/>
    <w:rsid w:val="00A63C1B"/>
    <w:rsid w:val="00A6415B"/>
    <w:rsid w:val="00A70792"/>
    <w:rsid w:val="00AB65AB"/>
    <w:rsid w:val="00AC7782"/>
    <w:rsid w:val="00B066B8"/>
    <w:rsid w:val="00B80B8D"/>
    <w:rsid w:val="00BA18A9"/>
    <w:rsid w:val="00BB42C7"/>
    <w:rsid w:val="00BC0840"/>
    <w:rsid w:val="00BC642F"/>
    <w:rsid w:val="00C256E1"/>
    <w:rsid w:val="00C263CA"/>
    <w:rsid w:val="00C26699"/>
    <w:rsid w:val="00C86952"/>
    <w:rsid w:val="00CA1378"/>
    <w:rsid w:val="00CA4255"/>
    <w:rsid w:val="00CC1E99"/>
    <w:rsid w:val="00CF34F9"/>
    <w:rsid w:val="00D05A59"/>
    <w:rsid w:val="00D51EF6"/>
    <w:rsid w:val="00D54845"/>
    <w:rsid w:val="00D65AAA"/>
    <w:rsid w:val="00D74A9C"/>
    <w:rsid w:val="00D835D0"/>
    <w:rsid w:val="00D83B4E"/>
    <w:rsid w:val="00D93F70"/>
    <w:rsid w:val="00E141BF"/>
    <w:rsid w:val="00EA2CCA"/>
    <w:rsid w:val="00EB72C8"/>
    <w:rsid w:val="00EF260D"/>
    <w:rsid w:val="00F31ECA"/>
    <w:rsid w:val="00F5649A"/>
    <w:rsid w:val="00F62EF9"/>
    <w:rsid w:val="00F86951"/>
    <w:rsid w:val="00F87B90"/>
    <w:rsid w:val="00F96D6B"/>
    <w:rsid w:val="00FE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B90"/>
    <w:pPr>
      <w:ind w:left="720"/>
      <w:contextualSpacing/>
    </w:pPr>
  </w:style>
  <w:style w:type="table" w:styleId="TableGrid">
    <w:name w:val="Table Grid"/>
    <w:basedOn w:val="TableNormal"/>
    <w:uiPriority w:val="59"/>
    <w:rsid w:val="00FE7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E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5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AAA"/>
  </w:style>
  <w:style w:type="paragraph" w:styleId="Footer">
    <w:name w:val="footer"/>
    <w:basedOn w:val="Normal"/>
    <w:link w:val="FooterChar"/>
    <w:uiPriority w:val="99"/>
    <w:unhideWhenUsed/>
    <w:rsid w:val="00D65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AAA"/>
  </w:style>
  <w:style w:type="character" w:styleId="Hyperlink">
    <w:name w:val="Hyperlink"/>
    <w:rsid w:val="004505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B90"/>
    <w:pPr>
      <w:ind w:left="720"/>
      <w:contextualSpacing/>
    </w:pPr>
  </w:style>
  <w:style w:type="table" w:styleId="TableGrid">
    <w:name w:val="Table Grid"/>
    <w:basedOn w:val="TableNormal"/>
    <w:uiPriority w:val="59"/>
    <w:rsid w:val="00FE7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E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5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AAA"/>
  </w:style>
  <w:style w:type="paragraph" w:styleId="Footer">
    <w:name w:val="footer"/>
    <w:basedOn w:val="Normal"/>
    <w:link w:val="FooterChar"/>
    <w:uiPriority w:val="99"/>
    <w:unhideWhenUsed/>
    <w:rsid w:val="00D65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AAA"/>
  </w:style>
  <w:style w:type="character" w:styleId="Hyperlink">
    <w:name w:val="Hyperlink"/>
    <w:rsid w:val="004505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hless@anyutatpa.co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ir-sipf-rj@nic.i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nyutatp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vi@anyuta.c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yuta.co" TargetMode="External"/><Relationship Id="rId2" Type="http://schemas.openxmlformats.org/officeDocument/2006/relationships/hyperlink" Target="mailto:cashless@anyutatpa.com" TargetMode="External"/><Relationship Id="rId1" Type="http://schemas.openxmlformats.org/officeDocument/2006/relationships/hyperlink" Target="mailto:ravi@anyuta.co" TargetMode="External"/><Relationship Id="rId4" Type="http://schemas.openxmlformats.org/officeDocument/2006/relationships/hyperlink" Target="http://www.anyutatpa.cv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anyuta</dc:creator>
  <cp:lastModifiedBy>anyuta-77</cp:lastModifiedBy>
  <cp:revision>13</cp:revision>
  <dcterms:created xsi:type="dcterms:W3CDTF">2015-04-26T14:26:00Z</dcterms:created>
  <dcterms:modified xsi:type="dcterms:W3CDTF">2015-04-27T01:05:00Z</dcterms:modified>
</cp:coreProperties>
</file>